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A0" w:rsidRDefault="00DB1CA0">
      <w:pPr>
        <w:rPr>
          <w:rFonts w:hint="eastAsia"/>
        </w:rPr>
      </w:pPr>
    </w:p>
    <w:p w:rsidR="00DB1CA0" w:rsidRDefault="00DB1CA0" w:rsidP="00DB1CA0">
      <w:pPr>
        <w:jc w:val="center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臺南市崇明國小113學</w:t>
      </w:r>
      <w:r w:rsidRPr="00461549">
        <w:rPr>
          <w:rFonts w:ascii="標楷體" w:eastAsia="標楷體" w:hAnsi="標楷體" w:hint="eastAsia"/>
          <w:b/>
          <w:sz w:val="26"/>
          <w:szCs w:val="26"/>
        </w:rPr>
        <w:t>年度</w:t>
      </w:r>
      <w:r>
        <w:rPr>
          <w:rFonts w:ascii="標楷體" w:eastAsia="標楷體" w:hAnsi="標楷體" w:hint="eastAsia"/>
          <w:b/>
          <w:sz w:val="26"/>
          <w:szCs w:val="26"/>
        </w:rPr>
        <w:t>下</w:t>
      </w: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學期</w:t>
      </w:r>
      <w:r w:rsidRPr="00461549">
        <w:rPr>
          <w:rFonts w:ascii="標楷體" w:eastAsia="標楷體" w:hAnsi="標楷體" w:hint="eastAsia"/>
          <w:b/>
          <w:sz w:val="26"/>
          <w:szCs w:val="26"/>
        </w:rPr>
        <w:t>兒童課後社團課程計畫表</w:t>
      </w:r>
    </w:p>
    <w:p w:rsidR="00DB1CA0" w:rsidRPr="000C1F32" w:rsidRDefault="00DB1CA0" w:rsidP="00DB1CA0">
      <w:pPr>
        <w:pStyle w:val="Web"/>
        <w:spacing w:before="0" w:beforeAutospacing="0" w:after="0" w:afterAutospacing="0" w:line="520" w:lineRule="exact"/>
        <w:ind w:leftChars="-59" w:left="-142" w:rightChars="-319" w:right="-766" w:firstLineChars="59" w:firstLine="142"/>
        <w:jc w:val="center"/>
        <w:rPr>
          <w:rFonts w:ascii="標楷體" w:eastAsia="標楷體" w:hAnsi="標楷體"/>
          <w:color w:val="202020"/>
        </w:rPr>
      </w:pPr>
      <w:r>
        <w:rPr>
          <w:rFonts w:ascii="標楷體" w:eastAsia="標楷體" w:hAnsi="標楷體" w:hint="eastAsia"/>
          <w:color w:val="202020"/>
        </w:rPr>
        <w:t>□</w:t>
      </w:r>
      <w:r w:rsidRPr="000C1F32">
        <w:rPr>
          <w:rFonts w:ascii="標楷體" w:eastAsia="標楷體" w:hAnsi="標楷體" w:hint="eastAsia"/>
          <w:color w:val="202020"/>
        </w:rPr>
        <w:t>週一：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  □</w:t>
      </w:r>
      <w:r w:rsidRPr="000C1F32">
        <w:rPr>
          <w:rFonts w:ascii="標楷體" w:eastAsia="標楷體" w:hAnsi="標楷體" w:hint="eastAsia"/>
          <w:color w:val="202020"/>
        </w:rPr>
        <w:t>週</w:t>
      </w:r>
      <w:r>
        <w:rPr>
          <w:rFonts w:ascii="標楷體" w:eastAsia="標楷體" w:hAnsi="標楷體" w:hint="eastAsia"/>
          <w:color w:val="202020"/>
        </w:rPr>
        <w:t>二</w:t>
      </w:r>
      <w:r w:rsidRPr="000C1F32">
        <w:rPr>
          <w:rFonts w:ascii="標楷體" w:eastAsia="標楷體" w:hAnsi="標楷體" w:hint="eastAsia"/>
          <w:color w:val="202020"/>
        </w:rPr>
        <w:t>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□</w:t>
      </w:r>
      <w:r w:rsidRPr="000C1F32">
        <w:rPr>
          <w:rFonts w:ascii="標楷體" w:eastAsia="標楷體" w:hAnsi="標楷體" w:hint="eastAsia"/>
          <w:color w:val="202020"/>
        </w:rPr>
        <w:t>週三：</w:t>
      </w:r>
      <w:r>
        <w:rPr>
          <w:rFonts w:ascii="標楷體" w:eastAsia="標楷體" w:hAnsi="標楷體" w:hint="eastAsia"/>
          <w:color w:val="202020"/>
        </w:rPr>
        <w:t>1</w:t>
      </w:r>
      <w:r>
        <w:rPr>
          <w:rFonts w:ascii="標楷體" w:eastAsia="標楷體" w:hAnsi="標楷體" w:hint="eastAsia"/>
          <w:color w:val="202020"/>
        </w:rPr>
        <w:t>2</w:t>
      </w:r>
      <w:r w:rsidRPr="000C1F32">
        <w:rPr>
          <w:rFonts w:ascii="標楷體" w:eastAsia="標楷體" w:hAnsi="標楷體" w:hint="eastAsia"/>
          <w:color w:val="202020"/>
        </w:rPr>
        <w:t>:</w:t>
      </w:r>
      <w:r>
        <w:rPr>
          <w:rFonts w:ascii="標楷體" w:eastAsia="標楷體" w:hAnsi="標楷體" w:hint="eastAsia"/>
          <w:color w:val="202020"/>
        </w:rPr>
        <w:t>4</w:t>
      </w:r>
      <w:r w:rsidRPr="000C1F32">
        <w:rPr>
          <w:rFonts w:ascii="標楷體" w:eastAsia="標楷體" w:hAnsi="標楷體" w:hint="eastAsia"/>
          <w:color w:val="202020"/>
        </w:rPr>
        <w:t>0〜1</w:t>
      </w:r>
      <w:r>
        <w:rPr>
          <w:rFonts w:ascii="標楷體" w:eastAsia="標楷體" w:hAnsi="標楷體" w:hint="eastAsia"/>
          <w:color w:val="202020"/>
        </w:rPr>
        <w:t>4</w:t>
      </w:r>
      <w:r w:rsidRPr="000C1F32">
        <w:rPr>
          <w:rFonts w:ascii="標楷體" w:eastAsia="標楷體" w:hAnsi="標楷體" w:hint="eastAsia"/>
          <w:color w:val="202020"/>
        </w:rPr>
        <w:t>:</w:t>
      </w:r>
      <w:r>
        <w:rPr>
          <w:rFonts w:ascii="標楷體" w:eastAsia="標楷體" w:hAnsi="標楷體" w:hint="eastAsia"/>
          <w:color w:val="202020"/>
        </w:rPr>
        <w:t>4</w:t>
      </w:r>
      <w:r w:rsidRPr="000C1F32">
        <w:rPr>
          <w:rFonts w:ascii="標楷體" w:eastAsia="標楷體" w:hAnsi="標楷體" w:hint="eastAsia"/>
          <w:color w:val="202020"/>
        </w:rPr>
        <w:t>0</w:t>
      </w:r>
    </w:p>
    <w:p w:rsidR="00DB1CA0" w:rsidRDefault="00DB1CA0" w:rsidP="00DB1CA0">
      <w:pPr>
        <w:ind w:leftChars="-59" w:left="-142" w:firstLineChars="59" w:firstLine="142"/>
        <w:jc w:val="center"/>
        <w:rPr>
          <w:rFonts w:ascii="標楷體" w:eastAsia="標楷體" w:hAnsi="標楷體"/>
          <w:color w:val="202020"/>
        </w:rPr>
      </w:pPr>
      <w:r>
        <w:rPr>
          <w:rFonts w:ascii="標楷體" w:eastAsia="標楷體" w:hAnsi="標楷體" w:hint="eastAsia"/>
          <w:color w:val="202020"/>
        </w:rPr>
        <w:t xml:space="preserve">       □</w:t>
      </w:r>
      <w:r w:rsidRPr="000C1F32">
        <w:rPr>
          <w:rFonts w:ascii="標楷體" w:eastAsia="標楷體" w:hAnsi="標楷體" w:hint="eastAsia"/>
          <w:color w:val="202020"/>
        </w:rPr>
        <w:t>週三：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  □</w:t>
      </w:r>
      <w:r w:rsidRPr="000C1F32">
        <w:rPr>
          <w:rFonts w:ascii="標楷體" w:eastAsia="標楷體" w:hAnsi="標楷體" w:hint="eastAsia"/>
          <w:color w:val="202020"/>
        </w:rPr>
        <w:t>週四：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□週五</w:t>
      </w:r>
      <w:r w:rsidRPr="000C1F32">
        <w:rPr>
          <w:rFonts w:ascii="標楷體" w:eastAsia="標楷體" w:hAnsi="標楷體" w:hint="eastAsia"/>
          <w:color w:val="202020"/>
        </w:rPr>
        <w:t>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</w:p>
    <w:p w:rsidR="00DB1CA0" w:rsidRPr="004E035B" w:rsidRDefault="00DB1CA0" w:rsidP="00DB1CA0">
      <w:pPr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DB1CA0">
        <w:rPr>
          <w:rFonts w:ascii="標楷體" w:eastAsia="標楷體" w:hAnsi="標楷體" w:hint="eastAsia"/>
          <w:b/>
        </w:rPr>
        <w:t>授課教師姓名</w:t>
      </w:r>
      <w:r w:rsidRPr="004E035B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pPr w:leftFromText="180" w:rightFromText="180" w:vertAnchor="page" w:horzAnchor="margin" w:tblpXSpec="center" w:tblpY="3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693"/>
        <w:gridCol w:w="4819"/>
        <w:gridCol w:w="2127"/>
      </w:tblGrid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預定上課內容</w:t>
            </w: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DB1CA0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DB1CA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1CA0" w:rsidRPr="004E035B" w:rsidRDefault="00DB1CA0" w:rsidP="00DB1CA0">
      <w:pPr>
        <w:tabs>
          <w:tab w:val="left" w:pos="1260"/>
        </w:tabs>
        <w:ind w:leftChars="-296" w:left="-708" w:hanging="2"/>
        <w:rPr>
          <w:rFonts w:ascii="標楷體" w:eastAsia="標楷體" w:hint="eastAsia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t xml:space="preserve">          </w:t>
      </w:r>
      <w:r w:rsidRPr="004E035B">
        <w:rPr>
          <w:rFonts w:ascii="標楷體" w:eastAsia="標楷體" w:hint="eastAsia"/>
          <w:b/>
          <w:color w:val="000000"/>
        </w:rPr>
        <w:t>授課班別：</w:t>
      </w:r>
    </w:p>
    <w:p w:rsidR="00DB1CA0" w:rsidRDefault="00DB1CA0">
      <w:pPr>
        <w:rPr>
          <w:rFonts w:hint="eastAsia"/>
        </w:rPr>
      </w:pPr>
    </w:p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678"/>
        <w:gridCol w:w="2126"/>
        <w:gridCol w:w="1701"/>
      </w:tblGrid>
      <w:tr w:rsidR="00DB1CA0" w:rsidRPr="002A64F9" w:rsidTr="00F02ACC">
        <w:trPr>
          <w:trHeight w:val="3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Default="00DB1CA0" w:rsidP="00DB1CA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附件9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C657BB" w:rsidRDefault="00DB1CA0" w:rsidP="00F02AC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B1CA0" w:rsidRPr="002A64F9" w:rsidTr="00F02ACC">
        <w:trPr>
          <w:trHeight w:hRule="exact" w:val="925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南市東區崇明國小課後社團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非部定</w:t>
            </w:r>
            <w:proofErr w:type="gramEnd"/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、校訂課程時段教學計畫審查表</w:t>
            </w:r>
          </w:p>
        </w:tc>
      </w:tr>
      <w:tr w:rsidR="00DB1CA0" w:rsidRPr="002A64F9" w:rsidTr="00F02ACC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審查項目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參照標準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申請處室/班級自評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審查小組審查意見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填表說明</w:t>
            </w:r>
          </w:p>
        </w:tc>
      </w:tr>
      <w:tr w:rsidR="00DB1CA0" w:rsidRPr="002A64F9" w:rsidTr="00F02ACC">
        <w:trPr>
          <w:trHeight w:hRule="exact" w:val="102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適用法規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符合要點第5點各項規範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是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否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請勾選或具體說明符合各項規範之相關內容。</w:t>
            </w:r>
          </w:p>
        </w:tc>
      </w:tr>
      <w:tr w:rsidR="00DB1CA0" w:rsidRPr="002A64F9" w:rsidTr="00F02ACC">
        <w:trPr>
          <w:trHeight w:val="119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適用對象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符合學習階段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□第一學習階段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(一、二年級)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□第二學習階段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(三、四年級)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□第三學習階段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(五、六年級)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請勾選或具體說明適合之學習階段</w:t>
            </w:r>
          </w:p>
        </w:tc>
      </w:tr>
      <w:tr w:rsidR="00DB1CA0" w:rsidRPr="002A64F9" w:rsidTr="00F02ACC">
        <w:trPr>
          <w:trHeight w:val="13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適用指標/素養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符合課程綱要及指標／素養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Default="00DB1CA0" w:rsidP="00F02ACC">
            <w:pPr>
              <w:widowControl/>
              <w:spacing w:line="360" w:lineRule="exact"/>
              <w:ind w:leftChars="-10" w:left="-2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E-A1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具備良好的生活習慣，促進身心 健全發展，並認識個人特質，發展生命潛能。</w:t>
            </w:r>
          </w:p>
          <w:p w:rsidR="00DB1CA0" w:rsidRDefault="00DB1CA0" w:rsidP="00F02ACC">
            <w:pPr>
              <w:widowControl/>
              <w:spacing w:line="360" w:lineRule="exact"/>
              <w:ind w:leftChars="-10" w:left="-24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E-A2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具備探索問題的思考能力，並透過體驗與實踐處理日常生活問題。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E-A3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具備擬定計畫與實作的能力，並以創新思考方式，因應日常生活情境。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E-B1具備「聽、說、讀、寫、作」的 基本語文素養，並具有生活所需的基礎數理、肢體及藝術等符號知能，能以同理心應用在生活與人際溝通。</w:t>
            </w:r>
          </w:p>
          <w:p w:rsidR="00DB1CA0" w:rsidRPr="002827C1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E-B2 具備科技與資訊應用的基本素養，並理解各類媒體內容的意義與影響。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E-B3 具備藝術創作與欣賞的基本素養，促進多元感官的發展，培養生活環境中的美感體驗。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E-C1 具備個人生活道德的知識與是 非 判斷的能力，理解並遵守社會道德規範，培養公民意識，關懷生態環境。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E-C2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具備理解他人感受，樂於與人互動，並與團隊成員合作之素養。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Pr="002A64F9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E-C3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具備理解與關心本土與國際事務的素養，並認識與包容文化的多元性。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請勾選對應之主題軸、主要概念、指標／素養</w:t>
            </w:r>
          </w:p>
        </w:tc>
      </w:tr>
      <w:tr w:rsidR="00DB1CA0" w:rsidRPr="002A64F9" w:rsidTr="00F02ACC">
        <w:trPr>
          <w:trHeight w:val="8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適用領域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符合課程領域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學習領域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□國語文   □英語文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□本土語文 □新住民語文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□數學     □社會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□自然與生活科技／自然科學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□藝術與人文／藝術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□綜合活動 □健康與體育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  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請勾選或具體說明符合之課程領域</w:t>
            </w:r>
          </w:p>
        </w:tc>
      </w:tr>
      <w:tr w:rsidR="00DB1CA0" w:rsidRPr="002A64F9" w:rsidTr="00F02ACC">
        <w:trPr>
          <w:trHeight w:val="27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適用議題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符合議題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□性別平等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□人權　□環境  □海洋　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□品德  □生命　□法治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　□資訊  □能源　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□安全  □防災  □家庭教育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□生涯規劃      □多元文化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□閱讀素養      □戶外教育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□國際教育  □原住民族教育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請勾選或具體說明符合之議題</w:t>
            </w:r>
          </w:p>
        </w:tc>
      </w:tr>
      <w:tr w:rsidR="00DB1CA0" w:rsidRPr="002A64F9" w:rsidTr="00F02ACC">
        <w:trPr>
          <w:trHeight w:val="221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預期成效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可習得學習目標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請具體說明符合之學習目標</w:t>
            </w:r>
          </w:p>
        </w:tc>
      </w:tr>
      <w:tr w:rsidR="00DB1CA0" w:rsidRPr="002A64F9" w:rsidTr="00F02ACC">
        <w:trPr>
          <w:trHeight w:val="17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審查結果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（審查小組填寫）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346" w:right="83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□通過。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□修正後再審(請於________年________月________日前，將修正資料再次函送)。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□修正後通過。 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□不通過。</w:t>
            </w:r>
          </w:p>
        </w:tc>
      </w:tr>
      <w:tr w:rsidR="00DB1CA0" w:rsidRPr="002A64F9" w:rsidTr="00F02ACC">
        <w:trPr>
          <w:trHeight w:val="6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申請人姓名：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</w:tr>
      <w:tr w:rsidR="00DB1CA0" w:rsidRPr="002A64F9" w:rsidTr="00F02ACC">
        <w:trPr>
          <w:trHeight w:val="93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審查小組簽章：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2A64F9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DB1CA0" w:rsidRPr="004E035B" w:rsidRDefault="00DB1CA0" w:rsidP="00DB1CA0">
      <w:pPr>
        <w:tabs>
          <w:tab w:val="left" w:pos="1260"/>
        </w:tabs>
        <w:rPr>
          <w:rFonts w:ascii="標楷體" w:eastAsia="標楷體" w:hint="eastAsia"/>
          <w:b/>
          <w:color w:val="000000"/>
        </w:rPr>
      </w:pPr>
    </w:p>
    <w:p w:rsidR="00DB1CA0" w:rsidRDefault="00DB1CA0"/>
    <w:p w:rsidR="00DB1CA0" w:rsidRDefault="00DB1CA0">
      <w:pPr>
        <w:rPr>
          <w:rFonts w:hint="eastAsia"/>
        </w:rPr>
      </w:pPr>
    </w:p>
    <w:sectPr w:rsidR="00DB1CA0" w:rsidSect="00DB1CA0">
      <w:pgSz w:w="11906" w:h="16838"/>
      <w:pgMar w:top="709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A0"/>
    <w:rsid w:val="00D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443E"/>
  <w15:chartTrackingRefBased/>
  <w15:docId w15:val="{0CA6B3DC-A6BB-49B3-8029-0A17994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C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C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2025-01-12T06:23:00Z</dcterms:created>
  <dcterms:modified xsi:type="dcterms:W3CDTF">2025-01-12T06:27:00Z</dcterms:modified>
</cp:coreProperties>
</file>