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A0" w:rsidRDefault="00DB1CA0"/>
    <w:p w:rsidR="00DB1CA0" w:rsidRDefault="00DB1CA0" w:rsidP="00DB1CA0">
      <w:pPr>
        <w:jc w:val="center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南市崇明國小11</w:t>
      </w:r>
      <w:r w:rsidR="005C368E">
        <w:rPr>
          <w:rFonts w:ascii="標楷體" w:eastAsia="標楷體" w:hAnsi="標楷體" w:hint="eastAsia"/>
          <w:b/>
          <w:sz w:val="26"/>
          <w:szCs w:val="26"/>
        </w:rPr>
        <w:t>4</w:t>
      </w:r>
      <w:r>
        <w:rPr>
          <w:rFonts w:ascii="標楷體" w:eastAsia="標楷體" w:hAnsi="標楷體" w:hint="eastAsia"/>
          <w:b/>
          <w:sz w:val="26"/>
          <w:szCs w:val="26"/>
        </w:rPr>
        <w:t>學</w:t>
      </w:r>
      <w:r w:rsidRPr="00461549">
        <w:rPr>
          <w:rFonts w:ascii="標楷體" w:eastAsia="標楷體" w:hAnsi="標楷體" w:hint="eastAsia"/>
          <w:b/>
          <w:sz w:val="26"/>
          <w:szCs w:val="26"/>
        </w:rPr>
        <w:t>年度</w:t>
      </w:r>
      <w:r w:rsidR="005C368E">
        <w:rPr>
          <w:rFonts w:ascii="標楷體" w:eastAsia="標楷體" w:hAnsi="標楷體" w:hint="eastAsia"/>
          <w:b/>
          <w:sz w:val="26"/>
          <w:szCs w:val="26"/>
        </w:rPr>
        <w:t>上</w:t>
      </w:r>
      <w:r>
        <w:rPr>
          <w:rFonts w:ascii="標楷體" w:eastAsia="標楷體" w:hAnsi="標楷體" w:hint="eastAsia"/>
          <w:b/>
          <w:sz w:val="26"/>
          <w:szCs w:val="26"/>
        </w:rPr>
        <w:t>學期</w:t>
      </w:r>
      <w:r w:rsidRPr="00461549">
        <w:rPr>
          <w:rFonts w:ascii="標楷體" w:eastAsia="標楷體" w:hAnsi="標楷體" w:hint="eastAsia"/>
          <w:b/>
          <w:sz w:val="26"/>
          <w:szCs w:val="26"/>
        </w:rPr>
        <w:t>兒童課後社團課程計畫表</w:t>
      </w:r>
    </w:p>
    <w:p w:rsidR="00DB1CA0" w:rsidRPr="000C1F32" w:rsidRDefault="00DB1CA0" w:rsidP="00DB1CA0">
      <w:pPr>
        <w:pStyle w:val="Web"/>
        <w:spacing w:before="0" w:beforeAutospacing="0" w:after="0" w:afterAutospacing="0" w:line="520" w:lineRule="exact"/>
        <w:ind w:leftChars="-59" w:left="-142" w:rightChars="-319" w:right="-766" w:firstLineChars="59" w:firstLine="142"/>
        <w:jc w:val="center"/>
        <w:rPr>
          <w:rFonts w:ascii="標楷體" w:eastAsia="標楷體" w:hAnsi="標楷體"/>
          <w:color w:val="202020"/>
        </w:rPr>
      </w:pPr>
      <w:r>
        <w:rPr>
          <w:rFonts w:ascii="標楷體" w:eastAsia="標楷體" w:hAnsi="標楷體" w:hint="eastAsia"/>
          <w:color w:val="202020"/>
        </w:rPr>
        <w:t>□</w:t>
      </w:r>
      <w:r w:rsidRPr="000C1F32">
        <w:rPr>
          <w:rFonts w:ascii="標楷體" w:eastAsia="標楷體" w:hAnsi="標楷體" w:hint="eastAsia"/>
          <w:color w:val="202020"/>
        </w:rPr>
        <w:t>週一：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  □</w:t>
      </w:r>
      <w:r w:rsidRPr="000C1F32">
        <w:rPr>
          <w:rFonts w:ascii="標楷體" w:eastAsia="標楷體" w:hAnsi="標楷體" w:hint="eastAsia"/>
          <w:color w:val="202020"/>
        </w:rPr>
        <w:t>週</w:t>
      </w:r>
      <w:r>
        <w:rPr>
          <w:rFonts w:ascii="標楷體" w:eastAsia="標楷體" w:hAnsi="標楷體" w:hint="eastAsia"/>
          <w:color w:val="202020"/>
        </w:rPr>
        <w:t>二</w:t>
      </w:r>
      <w:r w:rsidRPr="000C1F32">
        <w:rPr>
          <w:rFonts w:ascii="標楷體" w:eastAsia="標楷體" w:hAnsi="標楷體" w:hint="eastAsia"/>
          <w:color w:val="202020"/>
        </w:rPr>
        <w:t>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□</w:t>
      </w:r>
      <w:r w:rsidRPr="000C1F32">
        <w:rPr>
          <w:rFonts w:ascii="標楷體" w:eastAsia="標楷體" w:hAnsi="標楷體" w:hint="eastAsia"/>
          <w:color w:val="202020"/>
        </w:rPr>
        <w:t>週三：</w:t>
      </w:r>
      <w:r>
        <w:rPr>
          <w:rFonts w:ascii="標楷體" w:eastAsia="標楷體" w:hAnsi="標楷體" w:hint="eastAsia"/>
          <w:color w:val="202020"/>
        </w:rPr>
        <w:t>12</w:t>
      </w:r>
      <w:r w:rsidRPr="000C1F32">
        <w:rPr>
          <w:rFonts w:ascii="標楷體" w:eastAsia="標楷體" w:hAnsi="標楷體" w:hint="eastAsia"/>
          <w:color w:val="202020"/>
        </w:rPr>
        <w:t>:</w:t>
      </w:r>
      <w:r w:rsidR="005C368E">
        <w:rPr>
          <w:rFonts w:ascii="標楷體" w:eastAsia="標楷體" w:hAnsi="標楷體" w:hint="eastAsia"/>
          <w:color w:val="202020"/>
        </w:rPr>
        <w:t>5</w:t>
      </w:r>
      <w:r w:rsidRPr="000C1F32">
        <w:rPr>
          <w:rFonts w:ascii="標楷體" w:eastAsia="標楷體" w:hAnsi="標楷體" w:hint="eastAsia"/>
          <w:color w:val="202020"/>
        </w:rPr>
        <w:t>0〜1</w:t>
      </w:r>
      <w:r>
        <w:rPr>
          <w:rFonts w:ascii="標楷體" w:eastAsia="標楷體" w:hAnsi="標楷體" w:hint="eastAsia"/>
          <w:color w:val="202020"/>
        </w:rPr>
        <w:t>4</w:t>
      </w:r>
      <w:r w:rsidRPr="000C1F32">
        <w:rPr>
          <w:rFonts w:ascii="標楷體" w:eastAsia="標楷體" w:hAnsi="標楷體" w:hint="eastAsia"/>
          <w:color w:val="202020"/>
        </w:rPr>
        <w:t>:</w:t>
      </w:r>
      <w:r w:rsidR="005C368E">
        <w:rPr>
          <w:rFonts w:ascii="標楷體" w:eastAsia="標楷體" w:hAnsi="標楷體" w:hint="eastAsia"/>
          <w:color w:val="202020"/>
        </w:rPr>
        <w:t>5</w:t>
      </w:r>
      <w:r w:rsidRPr="000C1F32">
        <w:rPr>
          <w:rFonts w:ascii="標楷體" w:eastAsia="標楷體" w:hAnsi="標楷體" w:hint="eastAsia"/>
          <w:color w:val="202020"/>
        </w:rPr>
        <w:t>0</w:t>
      </w:r>
    </w:p>
    <w:p w:rsidR="00DB1CA0" w:rsidRDefault="00DB1CA0" w:rsidP="00DB1CA0">
      <w:pPr>
        <w:ind w:leftChars="-59" w:left="-142" w:firstLineChars="59" w:firstLine="142"/>
        <w:jc w:val="center"/>
        <w:rPr>
          <w:rFonts w:ascii="標楷體" w:eastAsia="標楷體" w:hAnsi="標楷體"/>
          <w:color w:val="202020"/>
        </w:rPr>
      </w:pPr>
      <w:r>
        <w:rPr>
          <w:rFonts w:ascii="標楷體" w:eastAsia="標楷體" w:hAnsi="標楷體" w:hint="eastAsia"/>
          <w:color w:val="202020"/>
        </w:rPr>
        <w:t xml:space="preserve">       □</w:t>
      </w:r>
      <w:r w:rsidRPr="000C1F32">
        <w:rPr>
          <w:rFonts w:ascii="標楷體" w:eastAsia="標楷體" w:hAnsi="標楷體" w:hint="eastAsia"/>
          <w:color w:val="202020"/>
        </w:rPr>
        <w:t>週三：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  □</w:t>
      </w:r>
      <w:r w:rsidRPr="000C1F32">
        <w:rPr>
          <w:rFonts w:ascii="標楷體" w:eastAsia="標楷體" w:hAnsi="標楷體" w:hint="eastAsia"/>
          <w:color w:val="202020"/>
        </w:rPr>
        <w:t>週四：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  <w:r>
        <w:rPr>
          <w:rFonts w:ascii="標楷體" w:eastAsia="標楷體" w:hAnsi="標楷體" w:hint="eastAsia"/>
          <w:color w:val="202020"/>
        </w:rPr>
        <w:t xml:space="preserve">  □週五</w:t>
      </w:r>
      <w:r w:rsidRPr="000C1F32">
        <w:rPr>
          <w:rFonts w:ascii="標楷體" w:eastAsia="標楷體" w:hAnsi="標楷體" w:hint="eastAsia"/>
          <w:color w:val="202020"/>
        </w:rPr>
        <w:t>：</w:t>
      </w:r>
      <w:r>
        <w:rPr>
          <w:rFonts w:ascii="標楷體" w:eastAsia="標楷體" w:hAnsi="標楷體" w:hint="eastAsia"/>
          <w:color w:val="202020"/>
        </w:rPr>
        <w:t>16</w:t>
      </w:r>
      <w:r w:rsidRPr="000C1F32">
        <w:rPr>
          <w:rFonts w:ascii="標楷體" w:eastAsia="標楷體" w:hAnsi="標楷體" w:hint="eastAsia"/>
          <w:color w:val="202020"/>
        </w:rPr>
        <w:t>:00〜1</w:t>
      </w:r>
      <w:r>
        <w:rPr>
          <w:rFonts w:ascii="標楷體" w:eastAsia="標楷體" w:hAnsi="標楷體" w:hint="eastAsia"/>
          <w:color w:val="202020"/>
        </w:rPr>
        <w:t>8</w:t>
      </w:r>
      <w:r w:rsidRPr="000C1F32">
        <w:rPr>
          <w:rFonts w:ascii="標楷體" w:eastAsia="標楷體" w:hAnsi="標楷體" w:hint="eastAsia"/>
          <w:color w:val="202020"/>
        </w:rPr>
        <w:t>:00</w:t>
      </w:r>
    </w:p>
    <w:p w:rsidR="00DB1CA0" w:rsidRPr="004E035B" w:rsidRDefault="00DB1CA0" w:rsidP="00DB1CA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DB1CA0">
        <w:rPr>
          <w:rFonts w:ascii="標楷體" w:eastAsia="標楷體" w:hAnsi="標楷體" w:hint="eastAsia"/>
          <w:b/>
        </w:rPr>
        <w:t>授課教師姓名</w:t>
      </w:r>
      <w:r w:rsidRPr="004E035B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pPr w:leftFromText="180" w:rightFromText="180" w:vertAnchor="page" w:horzAnchor="margin" w:tblpXSpec="center" w:tblpY="3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1693"/>
        <w:gridCol w:w="4819"/>
        <w:gridCol w:w="2127"/>
      </w:tblGrid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預定上課內容</w:t>
            </w: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  <w:b/>
              </w:rPr>
            </w:pPr>
            <w:r w:rsidRPr="009562E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5C368E">
        <w:trPr>
          <w:trHeight w:val="812"/>
        </w:trPr>
        <w:tc>
          <w:tcPr>
            <w:tcW w:w="854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 w:rsidRPr="009562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93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1CA0" w:rsidRPr="009562EA" w:rsidTr="00793C87">
        <w:trPr>
          <w:trHeight w:val="872"/>
        </w:trPr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1CA0" w:rsidRPr="009562EA" w:rsidRDefault="00DB1CA0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E" w:rsidRPr="009562EA" w:rsidTr="00793C87">
        <w:trPr>
          <w:trHeight w:val="70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Default="00793C87" w:rsidP="005C36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E" w:rsidRPr="009562EA" w:rsidTr="00793C87">
        <w:trPr>
          <w:trHeight w:val="697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Default="00793C87" w:rsidP="005C36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68E" w:rsidRPr="009562EA" w:rsidTr="00793C87">
        <w:trPr>
          <w:trHeight w:val="690"/>
        </w:trPr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5C368E" w:rsidRDefault="00793C87" w:rsidP="005C36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C368E" w:rsidRPr="009562EA" w:rsidRDefault="005C368E" w:rsidP="005C36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1CA0" w:rsidRPr="00793C87" w:rsidRDefault="00DB1CA0" w:rsidP="00793C87">
      <w:pPr>
        <w:tabs>
          <w:tab w:val="left" w:pos="1260"/>
        </w:tabs>
        <w:ind w:leftChars="-296" w:left="-708" w:hanging="2"/>
        <w:rPr>
          <w:rFonts w:ascii="標楷體" w:eastAsia="標楷體" w:hint="eastAsia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t xml:space="preserve">          </w:t>
      </w:r>
      <w:r w:rsidRPr="004E035B">
        <w:rPr>
          <w:rFonts w:ascii="標楷體" w:eastAsia="標楷體" w:hint="eastAsia"/>
          <w:b/>
          <w:color w:val="000000"/>
        </w:rPr>
        <w:t>授課班別：</w:t>
      </w:r>
      <w:bookmarkStart w:id="0" w:name="_GoBack"/>
      <w:bookmarkEnd w:id="0"/>
    </w:p>
    <w:tbl>
      <w:tblPr>
        <w:tblW w:w="10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678"/>
        <w:gridCol w:w="2126"/>
        <w:gridCol w:w="1701"/>
      </w:tblGrid>
      <w:tr w:rsidR="00DB1CA0" w:rsidRPr="002A64F9" w:rsidTr="00F02ACC">
        <w:trPr>
          <w:trHeight w:val="32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Default="00DB1CA0" w:rsidP="00F02AC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附件9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2A64F9" w:rsidRDefault="00DB1CA0" w:rsidP="005C368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C657BB" w:rsidRDefault="00DB1CA0" w:rsidP="00F02AC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B1CA0" w:rsidRPr="002A64F9" w:rsidTr="00F02ACC">
        <w:trPr>
          <w:trHeight w:hRule="exact" w:val="925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南市東區崇明國小課後社團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非部</w:t>
            </w:r>
            <w:proofErr w:type="gramEnd"/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定、校訂課程時段教學計畫審查表</w:t>
            </w:r>
          </w:p>
        </w:tc>
      </w:tr>
      <w:tr w:rsidR="00DB1CA0" w:rsidRPr="002A64F9" w:rsidTr="00F02ACC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審查項目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參照標準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申請處室/班級自評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審查小組審查意見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填表說明</w:t>
            </w:r>
          </w:p>
        </w:tc>
      </w:tr>
      <w:tr w:rsidR="00DB1CA0" w:rsidRPr="002A64F9" w:rsidTr="00F02ACC">
        <w:trPr>
          <w:trHeight w:hRule="exact" w:val="102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適用法規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符合要點第5點各項規範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是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否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請勾選或具體說明符合各項規範之相關內容。</w:t>
            </w:r>
          </w:p>
        </w:tc>
      </w:tr>
      <w:tr w:rsidR="00DB1CA0" w:rsidRPr="002A64F9" w:rsidTr="00F02ACC">
        <w:trPr>
          <w:trHeight w:val="119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適用對象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符合學習階段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□第一學習階段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(一、二年級)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□第二學習階段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(三、四年級)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□第三學習階段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(五、六年級)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請勾選或具體說明適合之學習階段</w:t>
            </w:r>
          </w:p>
        </w:tc>
      </w:tr>
      <w:tr w:rsidR="00DB1CA0" w:rsidRPr="002A64F9" w:rsidTr="00F02ACC">
        <w:trPr>
          <w:trHeight w:val="13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適用指標/素養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符合課程綱要及指標／素養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Default="00DB1CA0" w:rsidP="00F02ACC">
            <w:pPr>
              <w:widowControl/>
              <w:spacing w:line="360" w:lineRule="exact"/>
              <w:ind w:leftChars="-10" w:left="-2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E-A1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具備良好的生活習慣，促進身心 健全發展，並認識個人特質，發展生命潛能。</w:t>
            </w:r>
          </w:p>
          <w:p w:rsidR="00DB1CA0" w:rsidRDefault="00DB1CA0" w:rsidP="00F02ACC">
            <w:pPr>
              <w:widowControl/>
              <w:spacing w:line="360" w:lineRule="exact"/>
              <w:ind w:leftChars="-10" w:left="-24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E-A2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具備探索問題的思考能力，並透過體驗與實踐處理日常生活問題。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E-A3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具備擬定計畫與實作的能力，並以創新思考方式，因應日常生活情境。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E-B1具備「聽、說、讀、寫、作」的 基本語文素養，並具有生活所需的基礎數理、肢體及藝術等符號知能，能以同理心應用在生活與人際溝通。</w:t>
            </w:r>
          </w:p>
          <w:p w:rsidR="00DB1CA0" w:rsidRPr="002827C1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E-B2 具備科技與資訊應用的基本素養，並理解各類媒體內容的意義與影響。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E-B3 具備藝術創作與欣賞的基本素養，促進多元感官的發展，培養生活環境中的美感體驗。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E-C1 具備個人生活道德的知識與是 非 判斷的能力，理解並遵守社會道德規範，培養公民意識，關懷生態環境。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E-C2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具備理解他人感受，樂於與人互動，並與團隊成員合作之素養。</w:t>
            </w:r>
          </w:p>
          <w:p w:rsidR="00DB1CA0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B1CA0" w:rsidRPr="002A64F9" w:rsidRDefault="00DB1CA0" w:rsidP="00F02ACC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□</w:t>
            </w:r>
            <w:r w:rsidRPr="002827C1">
              <w:rPr>
                <w:rFonts w:ascii="標楷體" w:eastAsia="標楷體" w:hAnsi="標楷體" w:cs="新細明體"/>
                <w:color w:val="000000"/>
                <w:kern w:val="0"/>
              </w:rPr>
              <w:t xml:space="preserve">E-C3 </w:t>
            </w:r>
            <w:r w:rsidRPr="002827C1">
              <w:rPr>
                <w:rFonts w:ascii="標楷體" w:eastAsia="標楷體" w:hAnsi="標楷體" w:cs="新細明體" w:hint="eastAsia"/>
                <w:color w:val="000000"/>
                <w:kern w:val="0"/>
              </w:rPr>
              <w:t>具備理解與關心本土與國際事務的素養，並認識與包容文化的多元性。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請勾選對應之主題軸、主要概念、指標／素養</w:t>
            </w:r>
          </w:p>
        </w:tc>
      </w:tr>
      <w:tr w:rsidR="00DB1CA0" w:rsidRPr="002A64F9" w:rsidTr="00F02ACC">
        <w:trPr>
          <w:trHeight w:val="8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適用領域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符合課程領域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學習領域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□國語文   □英語文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□本土語文 □新住民語文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□數學     □社會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□自然與生活科技／自然科學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□藝術與人文／藝術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□綜合活動 □健康與體育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□科技   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請勾選或具體說明符合之課程領域</w:t>
            </w:r>
          </w:p>
        </w:tc>
      </w:tr>
      <w:tr w:rsidR="00DB1CA0" w:rsidRPr="002A64F9" w:rsidTr="00F02ACC">
        <w:trPr>
          <w:trHeight w:val="272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適用議題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符合議題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□性別平等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□人權　□環境  □海洋　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□品德  □生命　□法治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□科技　□資訊  □能源　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□安全  □防災  □家庭教育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□生涯規劃      □多元文化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□閱讀素養      □戶外教育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□國際教育  □原住民族教育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45" w:right="10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請勾選或具體說明符合之議題</w:t>
            </w:r>
          </w:p>
        </w:tc>
      </w:tr>
      <w:tr w:rsidR="00DB1CA0" w:rsidRPr="002A64F9" w:rsidTr="00F02ACC">
        <w:trPr>
          <w:trHeight w:val="221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預期成效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可習得學習目標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45" w:right="10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請具體說明符合之學習目標</w:t>
            </w:r>
          </w:p>
        </w:tc>
      </w:tr>
      <w:tr w:rsidR="00DB1CA0" w:rsidRPr="002A64F9" w:rsidTr="00F02ACC">
        <w:trPr>
          <w:trHeight w:val="17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審查結果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（審查小組填寫）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ind w:rightChars="346" w:right="83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□通過。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□修正後再審(請於________年________月________日前，將修正資料再次函送)。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□修正後通過。 </w:t>
            </w: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□不通過。</w:t>
            </w:r>
          </w:p>
        </w:tc>
      </w:tr>
      <w:tr w:rsidR="00DB1CA0" w:rsidRPr="002A64F9" w:rsidTr="00F02ACC">
        <w:trPr>
          <w:trHeight w:val="67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申請人姓名：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聯絡電話：</w:t>
            </w:r>
          </w:p>
        </w:tc>
      </w:tr>
      <w:tr w:rsidR="00DB1CA0" w:rsidRPr="002A64F9" w:rsidTr="00F02ACC">
        <w:trPr>
          <w:trHeight w:val="93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A0" w:rsidRPr="002A64F9" w:rsidRDefault="00DB1CA0" w:rsidP="00F02AC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4F9"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審查小組簽章：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CA0" w:rsidRPr="002A64F9" w:rsidRDefault="00DB1CA0" w:rsidP="00F02ACC">
            <w:pPr>
              <w:widowControl/>
              <w:spacing w:line="40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2A64F9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DB1CA0" w:rsidRPr="004E035B" w:rsidRDefault="00DB1CA0" w:rsidP="00DB1CA0">
      <w:pPr>
        <w:tabs>
          <w:tab w:val="left" w:pos="1260"/>
        </w:tabs>
        <w:rPr>
          <w:rFonts w:ascii="標楷體" w:eastAsia="標楷體"/>
          <w:b/>
          <w:color w:val="000000"/>
        </w:rPr>
      </w:pPr>
    </w:p>
    <w:p w:rsidR="00DB1CA0" w:rsidRDefault="00DB1CA0"/>
    <w:p w:rsidR="00DB1CA0" w:rsidRDefault="00DB1CA0"/>
    <w:sectPr w:rsidR="00DB1CA0" w:rsidSect="00DB1CA0">
      <w:pgSz w:w="11906" w:h="16838"/>
      <w:pgMar w:top="709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C3" w:rsidRDefault="00CC7EC3" w:rsidP="005C368E">
      <w:r>
        <w:separator/>
      </w:r>
    </w:p>
  </w:endnote>
  <w:endnote w:type="continuationSeparator" w:id="0">
    <w:p w:rsidR="00CC7EC3" w:rsidRDefault="00CC7EC3" w:rsidP="005C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C3" w:rsidRDefault="00CC7EC3" w:rsidP="005C368E">
      <w:r>
        <w:separator/>
      </w:r>
    </w:p>
  </w:footnote>
  <w:footnote w:type="continuationSeparator" w:id="0">
    <w:p w:rsidR="00CC7EC3" w:rsidRDefault="00CC7EC3" w:rsidP="005C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A0"/>
    <w:rsid w:val="005C368E"/>
    <w:rsid w:val="00793C87"/>
    <w:rsid w:val="00CC7EC3"/>
    <w:rsid w:val="00D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BD5B"/>
  <w15:chartTrackingRefBased/>
  <w15:docId w15:val="{0CA6B3DC-A6BB-49B3-8029-0A17994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C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C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C3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6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2025-01-12T06:23:00Z</dcterms:created>
  <dcterms:modified xsi:type="dcterms:W3CDTF">2025-07-17T09:27:00Z</dcterms:modified>
</cp:coreProperties>
</file>